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1D4CF" w14:textId="77777777" w:rsidR="00E65085" w:rsidRDefault="00E65085" w:rsidP="00E65085">
      <w:pPr>
        <w:pStyle w:val="a3"/>
        <w:rPr>
          <w:rFonts w:ascii="Times New Roman" w:hAnsi="Times New Roman" w:cs="Times New Roman"/>
          <w:sz w:val="28"/>
          <w:szCs w:val="28"/>
          <w:lang w:val="uz-Cyrl-UZ"/>
        </w:rPr>
      </w:pPr>
    </w:p>
    <w:p w14:paraId="205DDA46" w14:textId="77777777" w:rsidR="00E65085" w:rsidRDefault="00E65085" w:rsidP="00E65085">
      <w:pPr>
        <w:pStyle w:val="a3"/>
        <w:rPr>
          <w:rFonts w:ascii="Times New Roman" w:hAnsi="Times New Roman" w:cs="Times New Roman"/>
          <w:sz w:val="28"/>
          <w:szCs w:val="28"/>
          <w:lang w:val="uz-Cyrl-UZ"/>
        </w:rPr>
      </w:pPr>
    </w:p>
    <w:p w14:paraId="4B8B776F" w14:textId="4ABB181A" w:rsidR="00E65085" w:rsidRPr="00E65085" w:rsidRDefault="0060616D" w:rsidP="00E65085">
      <w:pPr>
        <w:pStyle w:val="a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MA’LUMOT</w:t>
      </w:r>
    </w:p>
    <w:p w14:paraId="4071CC85" w14:textId="77777777" w:rsidR="00E65085" w:rsidRDefault="00E65085" w:rsidP="00E65085">
      <w:pPr>
        <w:pStyle w:val="a3"/>
        <w:rPr>
          <w:rFonts w:ascii="Times New Roman" w:hAnsi="Times New Roman" w:cs="Times New Roman"/>
          <w:sz w:val="28"/>
          <w:szCs w:val="28"/>
          <w:lang w:val="uz-Cyrl-UZ"/>
        </w:rPr>
      </w:pPr>
    </w:p>
    <w:p w14:paraId="72DF656B" w14:textId="77777777" w:rsidR="00E158D7" w:rsidRDefault="00E158D7" w:rsidP="00E65085">
      <w:pPr>
        <w:pStyle w:val="a3"/>
        <w:rPr>
          <w:rFonts w:ascii="Times New Roman" w:hAnsi="Times New Roman" w:cs="Times New Roman"/>
          <w:sz w:val="28"/>
          <w:szCs w:val="28"/>
          <w:lang w:val="uz-Cyrl-UZ"/>
        </w:rPr>
      </w:pPr>
    </w:p>
    <w:p w14:paraId="0FFA5DEC" w14:textId="330A4AA5" w:rsidR="000C2D5B" w:rsidRDefault="000C2D5B" w:rsidP="00E158D7">
      <w:pPr>
        <w:spacing w:after="0"/>
        <w:ind w:firstLine="708"/>
        <w:jc w:val="both"/>
        <w:rPr>
          <w:rFonts w:ascii="Times New Roman" w:hAnsi="Times New Roman" w:cs="Times New Roman"/>
          <w:bCs/>
          <w:sz w:val="28"/>
          <w:szCs w:val="28"/>
          <w:lang w:val="uz-Cyrl-UZ"/>
        </w:rPr>
      </w:pPr>
      <w:r w:rsidRPr="000216A7">
        <w:rPr>
          <w:rFonts w:ascii="Times New Roman" w:hAnsi="Times New Roman" w:cs="Times New Roman"/>
          <w:sz w:val="28"/>
          <w:szCs w:val="28"/>
          <w:lang w:val="uz-Cyrl-UZ"/>
        </w:rPr>
        <w:t xml:space="preserve">Oʻzbekiston Respublikasi </w:t>
      </w:r>
      <w:r w:rsidRPr="000C2D5B">
        <w:rPr>
          <w:rFonts w:ascii="Times New Roman" w:hAnsi="Times New Roman"/>
          <w:sz w:val="28"/>
          <w:szCs w:val="28"/>
          <w:lang w:val="uz-Cyrl-UZ"/>
        </w:rPr>
        <w:t>Adliya vazirligi tomonidan “Huquq maktabi” mobil ilovasida yangi tahrirdagi Konstitutsiya bo‘yicha onlayn o‘quv kursi</w:t>
      </w:r>
      <w:r>
        <w:rPr>
          <w:rFonts w:ascii="Times New Roman" w:hAnsi="Times New Roman"/>
          <w:sz w:val="28"/>
          <w:szCs w:val="28"/>
          <w:lang w:val="uz-Cyrl-UZ"/>
        </w:rPr>
        <w:t xml:space="preserve"> </w:t>
      </w:r>
      <w:r w:rsidRPr="000216A7">
        <w:rPr>
          <w:rFonts w:ascii="Times New Roman" w:hAnsi="Times New Roman" w:cs="Times New Roman"/>
          <w:sz w:val="28"/>
          <w:szCs w:val="28"/>
          <w:lang w:val="uz-Cyrl-UZ"/>
        </w:rPr>
        <w:t xml:space="preserve">taskil </w:t>
      </w:r>
      <w:r>
        <w:rPr>
          <w:rFonts w:ascii="Times New Roman" w:hAnsi="Times New Roman" w:cs="Times New Roman"/>
          <w:sz w:val="28"/>
          <w:szCs w:val="28"/>
          <w:lang w:val="uz-Cyrl-UZ"/>
        </w:rPr>
        <w:t>etilishi to‘g‘risida ijtimoiy tarmoqlarga e’lon berildi</w:t>
      </w:r>
      <w:r w:rsidRPr="00456597">
        <w:rPr>
          <w:rFonts w:ascii="Times New Roman" w:hAnsi="Times New Roman" w:cs="Times New Roman"/>
          <w:bCs/>
          <w:sz w:val="28"/>
          <w:szCs w:val="28"/>
          <w:lang w:val="uz-Cyrl-UZ"/>
        </w:rPr>
        <w:t>.</w:t>
      </w:r>
    </w:p>
    <w:p w14:paraId="7115FCA3" w14:textId="5E61C5C5" w:rsidR="00961AD6" w:rsidRDefault="00961AD6" w:rsidP="00E158D7">
      <w:pPr>
        <w:spacing w:after="0"/>
        <w:ind w:firstLine="708"/>
        <w:jc w:val="both"/>
        <w:rPr>
          <w:rFonts w:ascii="Times New Roman" w:hAnsi="Times New Roman" w:cs="Times New Roman"/>
          <w:bCs/>
          <w:sz w:val="28"/>
          <w:szCs w:val="28"/>
          <w:lang w:val="uz-Cyrl-UZ"/>
        </w:rPr>
      </w:pPr>
    </w:p>
    <w:p w14:paraId="6277509C" w14:textId="77777777" w:rsidR="00BB5C17" w:rsidRDefault="00BB5C17" w:rsidP="00BB5C17">
      <w:pPr>
        <w:pStyle w:val="a3"/>
        <w:rPr>
          <w:rFonts w:ascii="Arial" w:hAnsi="Arial" w:cs="Arial"/>
          <w:color w:val="000000"/>
          <w:shd w:val="clear" w:color="auto" w:fill="FFFFFF"/>
          <w:lang w:val="uz-Cyrl-UZ"/>
        </w:rPr>
      </w:pPr>
      <w:r w:rsidRPr="0007792E">
        <w:rPr>
          <w:rFonts w:ascii="Segoe UI Symbol" w:hAnsi="Segoe UI Symbol" w:cs="Segoe UI Symbol"/>
          <w:color w:val="000000"/>
          <w:spacing w:val="2880"/>
          <w:lang w:val="uz-Cyrl-UZ"/>
        </w:rPr>
        <w:t>📢</w:t>
      </w:r>
      <w:r w:rsidRPr="0007792E">
        <w:rPr>
          <w:rFonts w:ascii="Arial" w:hAnsi="Arial" w:cs="Arial"/>
          <w:color w:val="000000"/>
          <w:shd w:val="clear" w:color="auto" w:fill="FFFFFF"/>
          <w:lang w:val="uz-Cyrl-UZ"/>
        </w:rPr>
        <w:t> DIQQAT, E’LON!</w:t>
      </w:r>
      <w:r w:rsidRPr="0007792E">
        <w:rPr>
          <w:rFonts w:ascii="Arial" w:hAnsi="Arial" w:cs="Arial"/>
          <w:color w:val="000000"/>
          <w:lang w:val="uz-Cyrl-UZ"/>
        </w:rPr>
        <w:br/>
      </w:r>
      <w:r w:rsidRPr="0007792E">
        <w:rPr>
          <w:rFonts w:ascii="Arial" w:hAnsi="Arial" w:cs="Arial"/>
          <w:color w:val="000000"/>
          <w:lang w:val="uz-Cyrl-UZ"/>
        </w:rPr>
        <w:br/>
      </w:r>
      <w:r w:rsidRPr="0007792E">
        <w:rPr>
          <w:rFonts w:ascii="Arial" w:hAnsi="Arial" w:cs="Arial"/>
          <w:color w:val="000000"/>
          <w:spacing w:val="2880"/>
          <w:lang w:val="uz-Cyrl-UZ"/>
        </w:rPr>
        <w:t>‼️</w:t>
      </w:r>
      <w:r w:rsidRPr="0007792E">
        <w:rPr>
          <w:rFonts w:ascii="Arial" w:hAnsi="Arial" w:cs="Arial"/>
          <w:color w:val="000000"/>
          <w:shd w:val="clear" w:color="auto" w:fill="FFFFFF"/>
          <w:lang w:val="uz-Cyrl-UZ"/>
        </w:rPr>
        <w:t>O‘zbekiston Respublikasi Vazirlar Mahkamasining 2024-yil 18-sentabrdagi 588-son qarori bilan tasdiqlangan “2024-2025-yillarda jamiyatda huquqiy madaniyatni yuksaltirish bo‘yicha chora-tadbirlar dasturi”ning 41-bandida davlat xizmatchilarining yangi tahrirdagi Konstitutsiya bo‘yicha bilim va ko‘nikmalarini kuchaytirish maqsadida onlayn o‘quv kurslarini tashkil qilish vazifasi belgilangan.</w:t>
      </w:r>
      <w:r w:rsidRPr="0007792E">
        <w:rPr>
          <w:rFonts w:ascii="Arial" w:hAnsi="Arial" w:cs="Arial"/>
          <w:color w:val="000000"/>
          <w:lang w:val="uz-Cyrl-UZ"/>
        </w:rPr>
        <w:br/>
      </w:r>
      <w:r w:rsidRPr="0007792E">
        <w:rPr>
          <w:rFonts w:ascii="Arial" w:hAnsi="Arial" w:cs="Arial"/>
          <w:color w:val="000000"/>
          <w:lang w:val="uz-Cyrl-UZ"/>
        </w:rPr>
        <w:br/>
      </w:r>
      <w:r w:rsidRPr="0007792E">
        <w:rPr>
          <w:rFonts w:ascii="Segoe UI Symbol" w:hAnsi="Segoe UI Symbol" w:cs="Segoe UI Symbol"/>
          <w:color w:val="000000"/>
          <w:spacing w:val="2880"/>
          <w:lang w:val="uz-Cyrl-UZ"/>
        </w:rPr>
        <w:t>🔸</w:t>
      </w:r>
      <w:r w:rsidRPr="0007792E">
        <w:rPr>
          <w:rFonts w:ascii="Arial" w:hAnsi="Arial" w:cs="Arial"/>
          <w:color w:val="000000"/>
          <w:shd w:val="clear" w:color="auto" w:fill="FFFFFF"/>
          <w:lang w:val="uz-Cyrl-UZ"/>
        </w:rPr>
        <w:t>Ushbu vazifa ijrosini ta’minlash maqsadida Adliya vazirligi tomonidan “Huquq maktabi” mobil ilovasida yangi tahrirdagi Konstitutsiya bo‘yicha onlayn o‘quv kurslari tashkil qilingan bo‘lib, mazkur kurs yakuni bo‘yicha elektron sertifikat berish yo‘lga qo‘yilgan.</w:t>
      </w:r>
      <w:r w:rsidRPr="0007792E">
        <w:rPr>
          <w:rFonts w:ascii="Arial" w:hAnsi="Arial" w:cs="Arial"/>
          <w:color w:val="000000"/>
          <w:lang w:val="uz-Cyrl-UZ"/>
        </w:rPr>
        <w:br/>
      </w:r>
      <w:r w:rsidRPr="0007792E">
        <w:rPr>
          <w:rFonts w:ascii="Arial" w:hAnsi="Arial" w:cs="Arial"/>
          <w:color w:val="000000"/>
          <w:lang w:val="uz-Cyrl-UZ"/>
        </w:rPr>
        <w:br/>
      </w:r>
      <w:r w:rsidRPr="0007792E">
        <w:rPr>
          <w:rFonts w:ascii="Segoe UI Symbol" w:hAnsi="Segoe UI Symbol" w:cs="Segoe UI Symbol"/>
          <w:color w:val="000000"/>
          <w:spacing w:val="2880"/>
          <w:lang w:val="uz-Cyrl-UZ"/>
        </w:rPr>
        <w:t>🔸</w:t>
      </w:r>
      <w:r w:rsidRPr="0007792E">
        <w:rPr>
          <w:rFonts w:ascii="Arial" w:hAnsi="Arial" w:cs="Arial"/>
          <w:color w:val="000000"/>
          <w:shd w:val="clear" w:color="auto" w:fill="FFFFFF"/>
          <w:lang w:val="uz-Cyrl-UZ"/>
        </w:rPr>
        <w:t xml:space="preserve">Shu munosabat bilan 2025-yil 7-martga qadar </w:t>
      </w:r>
      <w:r>
        <w:rPr>
          <w:rFonts w:ascii="Arial" w:hAnsi="Arial" w:cs="Arial"/>
          <w:color w:val="000000"/>
          <w:shd w:val="clear" w:color="auto" w:fill="FFFFFF"/>
          <w:lang w:val="uz-Cyrl-UZ"/>
        </w:rPr>
        <w:t>Вирусология ИТИ</w:t>
      </w:r>
      <w:r w:rsidRPr="0007792E">
        <w:rPr>
          <w:rFonts w:ascii="Arial" w:hAnsi="Arial" w:cs="Arial"/>
          <w:color w:val="000000"/>
          <w:shd w:val="clear" w:color="auto" w:fill="FFFFFF"/>
          <w:lang w:val="uz-Cyrl-UZ"/>
        </w:rPr>
        <w:t>da faoliyat yuritayotgan xodimlarni yangi tahrirdagi Konstitutsiya bo‘yicha onlayn o‘quv kurslarida (yuborilayotgan elektron o‘quv qo‘llanma asosida) o‘qib o‘zlashtirib, sertifikat olishlarini so‘rab qolamiz.</w:t>
      </w:r>
    </w:p>
    <w:p w14:paraId="165C67BC" w14:textId="77777777" w:rsidR="00BB5C17" w:rsidRDefault="00BB5C17" w:rsidP="00BB5C17">
      <w:pPr>
        <w:pStyle w:val="a3"/>
        <w:rPr>
          <w:rFonts w:ascii="Arial" w:hAnsi="Arial" w:cs="Arial"/>
          <w:color w:val="000000"/>
          <w:shd w:val="clear" w:color="auto" w:fill="FFFFFF"/>
          <w:lang w:val="uz-Cyrl-UZ"/>
        </w:rPr>
      </w:pPr>
    </w:p>
    <w:p w14:paraId="720462D2" w14:textId="77777777" w:rsidR="00BB5C17" w:rsidRDefault="00BB5C17" w:rsidP="00BB5C17">
      <w:pPr>
        <w:pStyle w:val="a3"/>
        <w:rPr>
          <w:rFonts w:ascii="Arial" w:hAnsi="Arial" w:cs="Arial"/>
          <w:color w:val="000000"/>
          <w:shd w:val="clear" w:color="auto" w:fill="FFFFFF"/>
          <w:lang w:val="uz-Cyrl-UZ"/>
        </w:rPr>
      </w:pPr>
    </w:p>
    <w:p w14:paraId="7692D26C" w14:textId="627CADC8" w:rsidR="00BB5C17" w:rsidRDefault="00BB5C17" w:rsidP="00BB5C17">
      <w:pPr>
        <w:pStyle w:val="a3"/>
        <w:rPr>
          <w:rFonts w:ascii="Times New Roman" w:hAnsi="Times New Roman" w:cs="Times New Roman"/>
          <w:b/>
          <w:bCs/>
          <w:sz w:val="28"/>
          <w:szCs w:val="28"/>
          <w:lang w:val="uz-Cyrl-UZ"/>
        </w:rPr>
      </w:pPr>
      <w:hyperlink r:id="rId5" w:history="1">
        <w:r w:rsidRPr="0050055E">
          <w:rPr>
            <w:rStyle w:val="a6"/>
            <w:rFonts w:ascii="Times New Roman" w:hAnsi="Times New Roman" w:cs="Times New Roman"/>
            <w:b/>
            <w:bCs/>
            <w:sz w:val="28"/>
            <w:szCs w:val="28"/>
            <w:lang w:val="uz-Cyrl-UZ"/>
          </w:rPr>
          <w:t>https://riv.uz/uz/fight-against-corruption/aloa-kanallari-orali-korrupsiyavij-atti-arakatlar-togrisida-kelib-tushgan-habarlarni-abul-ilish-va-korib-chiish-reglamenti.htm</w:t>
        </w:r>
      </w:hyperlink>
    </w:p>
    <w:p w14:paraId="799F7BD5" w14:textId="77777777" w:rsidR="00BB5C17" w:rsidRDefault="00BB5C17" w:rsidP="00BB5C17">
      <w:pPr>
        <w:pStyle w:val="a3"/>
        <w:rPr>
          <w:rFonts w:ascii="Times New Roman" w:hAnsi="Times New Roman" w:cs="Times New Roman"/>
          <w:b/>
          <w:bCs/>
          <w:sz w:val="28"/>
          <w:szCs w:val="28"/>
          <w:lang w:val="uz-Cyrl-UZ"/>
        </w:rPr>
      </w:pPr>
    </w:p>
    <w:p w14:paraId="765E8B4B" w14:textId="77777777" w:rsidR="00BB5C17" w:rsidRDefault="00BB5C17" w:rsidP="00BB5C17">
      <w:pPr>
        <w:pStyle w:val="a3"/>
        <w:rPr>
          <w:rFonts w:ascii="Times New Roman" w:hAnsi="Times New Roman" w:cs="Times New Roman"/>
          <w:b/>
          <w:bCs/>
          <w:sz w:val="28"/>
          <w:szCs w:val="28"/>
          <w:lang w:val="uz-Cyrl-UZ"/>
        </w:rPr>
      </w:pPr>
      <w:hyperlink r:id="rId6" w:history="1">
        <w:r w:rsidRPr="0050055E">
          <w:rPr>
            <w:rStyle w:val="a6"/>
            <w:rFonts w:ascii="Times New Roman" w:hAnsi="Times New Roman" w:cs="Times New Roman"/>
            <w:b/>
            <w:bCs/>
            <w:sz w:val="28"/>
            <w:szCs w:val="28"/>
            <w:lang w:val="uz-Cyrl-UZ"/>
          </w:rPr>
          <w:t>https://t.me/c/1491198233/16092</w:t>
        </w:r>
      </w:hyperlink>
    </w:p>
    <w:p w14:paraId="411308E8" w14:textId="77777777" w:rsidR="00BB5C17" w:rsidRDefault="00BB5C17" w:rsidP="00BB5C17">
      <w:pPr>
        <w:pStyle w:val="a3"/>
        <w:rPr>
          <w:rFonts w:ascii="Times New Roman" w:hAnsi="Times New Roman" w:cs="Times New Roman"/>
          <w:b/>
          <w:bCs/>
          <w:sz w:val="28"/>
          <w:szCs w:val="28"/>
          <w:lang w:val="uz-Cyrl-UZ"/>
        </w:rPr>
      </w:pPr>
    </w:p>
    <w:p w14:paraId="34E2E5C6" w14:textId="4A935A6D" w:rsidR="00E15AE8" w:rsidRDefault="00BB5C17" w:rsidP="00BB5C17">
      <w:pPr>
        <w:pStyle w:val="a3"/>
        <w:rPr>
          <w:rFonts w:ascii="Times New Roman" w:hAnsi="Times New Roman" w:cs="Times New Roman"/>
          <w:bCs/>
          <w:sz w:val="28"/>
          <w:szCs w:val="28"/>
          <w:lang w:val="uz-Cyrl-UZ"/>
        </w:rPr>
      </w:pPr>
      <w:hyperlink r:id="rId7" w:history="1">
        <w:r w:rsidRPr="0050055E">
          <w:rPr>
            <w:rStyle w:val="a6"/>
            <w:rFonts w:ascii="Times New Roman" w:hAnsi="Times New Roman" w:cs="Times New Roman"/>
            <w:b/>
            <w:bCs/>
            <w:sz w:val="28"/>
            <w:szCs w:val="28"/>
            <w:lang w:val="uz-Cyrl-UZ"/>
          </w:rPr>
          <w:t>https://t.me/korrupsiyaga_qarshikurashish/29</w:t>
        </w:r>
      </w:hyperlink>
    </w:p>
    <w:p w14:paraId="2C274589" w14:textId="77777777" w:rsidR="00E15AE8" w:rsidRDefault="00E15AE8" w:rsidP="00E158D7">
      <w:pPr>
        <w:spacing w:after="0"/>
        <w:ind w:firstLine="708"/>
        <w:jc w:val="both"/>
        <w:rPr>
          <w:rFonts w:ascii="Times New Roman" w:hAnsi="Times New Roman" w:cs="Times New Roman"/>
          <w:bCs/>
          <w:sz w:val="28"/>
          <w:szCs w:val="28"/>
          <w:lang w:val="uz-Cyrl-UZ"/>
        </w:rPr>
      </w:pPr>
    </w:p>
    <w:p w14:paraId="24750CB6" w14:textId="48CEFDF9" w:rsidR="007B26A5" w:rsidRDefault="006260ED" w:rsidP="0060616D">
      <w:pPr>
        <w:pStyle w:val="a3"/>
        <w:ind w:firstLine="708"/>
        <w:jc w:val="both"/>
        <w:rPr>
          <w:rFonts w:ascii="Times New Roman" w:hAnsi="Times New Roman" w:cs="Times New Roman"/>
          <w:sz w:val="28"/>
          <w:szCs w:val="28"/>
          <w:lang w:val="uz-Cyrl-UZ"/>
        </w:rPr>
      </w:pPr>
      <w:r w:rsidRPr="0060616D">
        <w:rPr>
          <w:rFonts w:ascii="Times New Roman" w:hAnsi="Times New Roman" w:cs="Times New Roman"/>
          <w:sz w:val="28"/>
          <w:szCs w:val="28"/>
          <w:lang w:val="uz-Cyrl-UZ"/>
        </w:rPr>
        <w:t xml:space="preserve">O‘zbekiston Respublikasi Korrupsiyaga qarshi kurashish agentligi hamda O‘zbekiston Respublikasi Huquqni muhofaza qilish akademiyasi bilan hamkorlikda </w:t>
      </w:r>
      <w:r w:rsidR="007B26A5" w:rsidRPr="0060616D">
        <w:rPr>
          <w:rFonts w:ascii="Times New Roman" w:hAnsi="Times New Roman" w:cs="Times New Roman"/>
          <w:sz w:val="28"/>
          <w:szCs w:val="28"/>
          <w:lang w:val="uz-Cyrl-UZ"/>
        </w:rPr>
        <w:t xml:space="preserve">maxsus chuqurlashtirilgan “Onlayn” o‘quv kursi </w:t>
      </w:r>
      <w:r w:rsidRPr="0060616D">
        <w:rPr>
          <w:rFonts w:ascii="Times New Roman" w:hAnsi="Times New Roman" w:cs="Times New Roman"/>
          <w:sz w:val="28"/>
          <w:szCs w:val="28"/>
          <w:lang w:val="uz-Cyrl-UZ"/>
        </w:rPr>
        <w:t>tashkil etil</w:t>
      </w:r>
      <w:r w:rsidR="0010478B" w:rsidRPr="0060616D">
        <w:rPr>
          <w:rFonts w:ascii="Times New Roman" w:hAnsi="Times New Roman" w:cs="Times New Roman"/>
          <w:sz w:val="28"/>
          <w:szCs w:val="28"/>
          <w:lang w:val="uz-Cyrl-UZ"/>
        </w:rPr>
        <w:t>ayotganligi</w:t>
      </w:r>
      <w:r w:rsidR="00495A73" w:rsidRPr="0060616D">
        <w:rPr>
          <w:rFonts w:ascii="Times New Roman" w:hAnsi="Times New Roman" w:cs="Times New Roman"/>
          <w:sz w:val="28"/>
          <w:szCs w:val="28"/>
          <w:lang w:val="uz-Cyrl-UZ"/>
        </w:rPr>
        <w:t xml:space="preserve"> </w:t>
      </w:r>
      <w:r w:rsidR="0060616D" w:rsidRPr="0060616D">
        <w:rPr>
          <w:rFonts w:ascii="Times New Roman" w:hAnsi="Times New Roman" w:cs="Times New Roman"/>
          <w:sz w:val="28"/>
          <w:szCs w:val="28"/>
          <w:lang w:val="uz-Cyrl-UZ"/>
        </w:rPr>
        <w:t>to‘g‘risida</w:t>
      </w:r>
      <w:r w:rsidR="00495A73" w:rsidRPr="0060616D">
        <w:rPr>
          <w:rFonts w:ascii="Times New Roman" w:hAnsi="Times New Roman" w:cs="Times New Roman"/>
          <w:sz w:val="28"/>
          <w:szCs w:val="28"/>
          <w:lang w:val="uz-Cyrl-UZ"/>
        </w:rPr>
        <w:t xml:space="preserve"> </w:t>
      </w:r>
      <w:r w:rsidR="0060616D" w:rsidRPr="0060616D">
        <w:rPr>
          <w:rFonts w:ascii="Times New Roman" w:hAnsi="Times New Roman" w:cs="Times New Roman"/>
          <w:sz w:val="28"/>
          <w:szCs w:val="28"/>
          <w:lang w:val="uz-Cyrl-UZ"/>
        </w:rPr>
        <w:t>e’lon</w:t>
      </w:r>
      <w:r w:rsidR="00495A73" w:rsidRPr="0060616D">
        <w:rPr>
          <w:rFonts w:ascii="Times New Roman" w:hAnsi="Times New Roman" w:cs="Times New Roman"/>
          <w:sz w:val="28"/>
          <w:szCs w:val="28"/>
          <w:lang w:val="uz-Cyrl-UZ"/>
        </w:rPr>
        <w:t xml:space="preserve"> </w:t>
      </w:r>
      <w:r w:rsidR="0060616D" w:rsidRPr="0060616D">
        <w:rPr>
          <w:rFonts w:ascii="Times New Roman" w:hAnsi="Times New Roman" w:cs="Times New Roman"/>
          <w:sz w:val="28"/>
          <w:szCs w:val="28"/>
          <w:lang w:val="uz-Cyrl-UZ"/>
        </w:rPr>
        <w:t>berildi.</w:t>
      </w:r>
    </w:p>
    <w:p w14:paraId="47F216AB" w14:textId="2D5C7677" w:rsidR="00F2531A" w:rsidRDefault="00F2531A" w:rsidP="0060616D">
      <w:pPr>
        <w:pStyle w:val="a3"/>
        <w:ind w:firstLine="708"/>
        <w:jc w:val="both"/>
        <w:rPr>
          <w:rFonts w:ascii="Times New Roman" w:hAnsi="Times New Roman" w:cs="Times New Roman"/>
          <w:sz w:val="28"/>
          <w:szCs w:val="28"/>
          <w:lang w:val="uz-Cyrl-UZ"/>
        </w:rPr>
      </w:pPr>
    </w:p>
    <w:p w14:paraId="4F396CA0" w14:textId="69091535" w:rsidR="00F2531A" w:rsidRDefault="00F2531A" w:rsidP="0060616D">
      <w:pPr>
        <w:pStyle w:val="a3"/>
        <w:ind w:firstLine="708"/>
        <w:jc w:val="both"/>
        <w:rPr>
          <w:rFonts w:ascii="Times New Roman" w:hAnsi="Times New Roman" w:cs="Times New Roman"/>
          <w:sz w:val="28"/>
          <w:szCs w:val="28"/>
          <w:lang w:val="uz-Cyrl-UZ"/>
        </w:rPr>
      </w:pPr>
    </w:p>
    <w:p w14:paraId="1C7F7F5A" w14:textId="62456527" w:rsidR="00F2531A" w:rsidRDefault="00F2531A" w:rsidP="0060616D">
      <w:pPr>
        <w:pStyle w:val="a3"/>
        <w:ind w:firstLine="708"/>
        <w:jc w:val="both"/>
        <w:rPr>
          <w:rFonts w:ascii="Times New Roman" w:hAnsi="Times New Roman" w:cs="Times New Roman"/>
          <w:sz w:val="28"/>
          <w:szCs w:val="28"/>
          <w:lang w:val="uz-Cyrl-UZ"/>
        </w:rPr>
      </w:pPr>
    </w:p>
    <w:p w14:paraId="1B46719F" w14:textId="78819C2D" w:rsidR="00F2531A" w:rsidRDefault="00F2531A" w:rsidP="0060616D">
      <w:pPr>
        <w:pStyle w:val="a3"/>
        <w:ind w:firstLine="708"/>
        <w:jc w:val="both"/>
        <w:rPr>
          <w:rFonts w:ascii="Times New Roman" w:hAnsi="Times New Roman" w:cs="Times New Roman"/>
          <w:sz w:val="28"/>
          <w:szCs w:val="28"/>
          <w:lang w:val="uz-Cyrl-UZ"/>
        </w:rPr>
      </w:pPr>
    </w:p>
    <w:p w14:paraId="1F516C20" w14:textId="11ADD22F" w:rsidR="00F2531A" w:rsidRDefault="00F2531A" w:rsidP="0060616D">
      <w:pPr>
        <w:pStyle w:val="a3"/>
        <w:ind w:firstLine="708"/>
        <w:jc w:val="both"/>
        <w:rPr>
          <w:rFonts w:ascii="Times New Roman" w:hAnsi="Times New Roman" w:cs="Times New Roman"/>
          <w:sz w:val="28"/>
          <w:szCs w:val="28"/>
          <w:lang w:val="uz-Cyrl-UZ"/>
        </w:rPr>
      </w:pPr>
    </w:p>
    <w:p w14:paraId="5464FE49" w14:textId="417C0C9D" w:rsidR="00F2531A" w:rsidRDefault="00F2531A" w:rsidP="0060616D">
      <w:pPr>
        <w:pStyle w:val="a3"/>
        <w:ind w:firstLine="708"/>
        <w:jc w:val="both"/>
        <w:rPr>
          <w:rFonts w:ascii="Times New Roman" w:hAnsi="Times New Roman" w:cs="Times New Roman"/>
          <w:sz w:val="28"/>
          <w:szCs w:val="28"/>
          <w:lang w:val="uz-Cyrl-UZ"/>
        </w:rPr>
      </w:pPr>
    </w:p>
    <w:p w14:paraId="4EFCB18F" w14:textId="4F34A293" w:rsidR="00F2531A" w:rsidRDefault="00F2531A" w:rsidP="0060616D">
      <w:pPr>
        <w:pStyle w:val="a3"/>
        <w:ind w:firstLine="708"/>
        <w:jc w:val="both"/>
        <w:rPr>
          <w:rFonts w:ascii="Times New Roman" w:hAnsi="Times New Roman" w:cs="Times New Roman"/>
          <w:sz w:val="28"/>
          <w:szCs w:val="28"/>
          <w:lang w:val="uz-Cyrl-UZ"/>
        </w:rPr>
      </w:pPr>
    </w:p>
    <w:p w14:paraId="314DC343" w14:textId="0F489D5C" w:rsidR="00F2531A" w:rsidRDefault="00F2531A" w:rsidP="0060616D">
      <w:pPr>
        <w:pStyle w:val="a3"/>
        <w:ind w:firstLine="708"/>
        <w:jc w:val="both"/>
        <w:rPr>
          <w:rFonts w:ascii="Times New Roman" w:hAnsi="Times New Roman" w:cs="Times New Roman"/>
          <w:sz w:val="28"/>
          <w:szCs w:val="28"/>
          <w:lang w:val="uz-Cyrl-UZ"/>
        </w:rPr>
      </w:pPr>
    </w:p>
    <w:p w14:paraId="6FC998DA" w14:textId="23F9D982" w:rsidR="00F2531A" w:rsidRDefault="00F2531A" w:rsidP="0060616D">
      <w:pPr>
        <w:pStyle w:val="a3"/>
        <w:ind w:firstLine="708"/>
        <w:jc w:val="both"/>
        <w:rPr>
          <w:rFonts w:ascii="Times New Roman" w:hAnsi="Times New Roman" w:cs="Times New Roman"/>
          <w:sz w:val="28"/>
          <w:szCs w:val="28"/>
          <w:lang w:val="uz-Cyrl-UZ"/>
        </w:rPr>
      </w:pPr>
    </w:p>
    <w:p w14:paraId="431A22DF" w14:textId="5CB8AC43" w:rsidR="00F2531A" w:rsidRDefault="00F2531A" w:rsidP="0060616D">
      <w:pPr>
        <w:pStyle w:val="a3"/>
        <w:ind w:firstLine="708"/>
        <w:jc w:val="both"/>
        <w:rPr>
          <w:rFonts w:ascii="Times New Roman" w:hAnsi="Times New Roman" w:cs="Times New Roman"/>
          <w:sz w:val="28"/>
          <w:szCs w:val="28"/>
          <w:lang w:val="uz-Cyrl-UZ"/>
        </w:rPr>
      </w:pPr>
    </w:p>
    <w:p w14:paraId="33B56BB8" w14:textId="51F24277" w:rsidR="00F2531A" w:rsidRDefault="00F2531A" w:rsidP="0060616D">
      <w:pPr>
        <w:pStyle w:val="a3"/>
        <w:ind w:firstLine="708"/>
        <w:jc w:val="both"/>
        <w:rPr>
          <w:rFonts w:ascii="Times New Roman" w:hAnsi="Times New Roman" w:cs="Times New Roman"/>
          <w:sz w:val="28"/>
          <w:szCs w:val="28"/>
          <w:lang w:val="uz-Cyrl-UZ"/>
        </w:rPr>
      </w:pPr>
    </w:p>
    <w:p w14:paraId="55ECBA27" w14:textId="75AE4BB9" w:rsidR="00F2531A" w:rsidRDefault="00F2531A" w:rsidP="0060616D">
      <w:pPr>
        <w:pStyle w:val="a3"/>
        <w:ind w:firstLine="708"/>
        <w:jc w:val="both"/>
        <w:rPr>
          <w:rFonts w:ascii="Times New Roman" w:hAnsi="Times New Roman" w:cs="Times New Roman"/>
          <w:sz w:val="28"/>
          <w:szCs w:val="28"/>
          <w:lang w:val="uz-Cyrl-UZ"/>
        </w:rPr>
      </w:pPr>
    </w:p>
    <w:p w14:paraId="3A9BE514" w14:textId="09B00743" w:rsidR="00F2531A" w:rsidRDefault="00F2531A" w:rsidP="0060616D">
      <w:pPr>
        <w:pStyle w:val="a3"/>
        <w:ind w:firstLine="708"/>
        <w:jc w:val="both"/>
        <w:rPr>
          <w:rFonts w:ascii="Times New Roman" w:hAnsi="Times New Roman" w:cs="Times New Roman"/>
          <w:sz w:val="28"/>
          <w:szCs w:val="28"/>
          <w:lang w:val="uz-Cyrl-UZ"/>
        </w:rPr>
      </w:pPr>
    </w:p>
    <w:p w14:paraId="41134465" w14:textId="77777777" w:rsidR="00F2531A" w:rsidRPr="0060616D" w:rsidRDefault="00F2531A" w:rsidP="0060616D">
      <w:pPr>
        <w:pStyle w:val="a3"/>
        <w:ind w:firstLine="708"/>
        <w:jc w:val="both"/>
        <w:rPr>
          <w:rFonts w:ascii="Times New Roman" w:hAnsi="Times New Roman" w:cs="Times New Roman"/>
          <w:sz w:val="28"/>
          <w:szCs w:val="28"/>
          <w:lang w:val="uz-Cyrl-UZ"/>
        </w:rPr>
      </w:pPr>
    </w:p>
    <w:p w14:paraId="216240E4" w14:textId="1BFDC1D4" w:rsidR="00CA709D" w:rsidRDefault="00CA709D" w:rsidP="00CD3F18">
      <w:pPr>
        <w:pStyle w:val="a3"/>
        <w:rPr>
          <w:lang w:val="uz-Cyrl-UZ"/>
        </w:rPr>
      </w:pPr>
    </w:p>
    <w:p w14:paraId="26CD9230" w14:textId="16ED358F" w:rsidR="00E15AE8" w:rsidRPr="00E15AE8" w:rsidRDefault="00F2531A" w:rsidP="00E15AE8">
      <w:pPr>
        <w:shd w:val="clear" w:color="auto" w:fill="FFFFFF"/>
        <w:spacing w:after="450" w:line="525" w:lineRule="atLeast"/>
        <w:jc w:val="center"/>
        <w:outlineLvl w:val="0"/>
        <w:rPr>
          <w:rFonts w:ascii="Helvetica" w:eastAsia="Times New Roman" w:hAnsi="Helvetica" w:cs="Helvetica"/>
          <w:color w:val="000000"/>
          <w:kern w:val="36"/>
          <w:sz w:val="45"/>
          <w:szCs w:val="45"/>
          <w:lang w:val="uz-Cyrl-UZ" w:eastAsia="ru-RU"/>
        </w:rPr>
      </w:pPr>
      <w:r>
        <w:rPr>
          <w:rFonts w:ascii="Helvetica" w:eastAsia="Times New Roman" w:hAnsi="Helvetica" w:cs="Helvetica"/>
          <w:color w:val="000000"/>
          <w:kern w:val="36"/>
          <w:sz w:val="45"/>
          <w:szCs w:val="45"/>
          <w:lang w:val="uz-Cyrl-UZ" w:eastAsia="ru-RU"/>
        </w:rPr>
        <w:t xml:space="preserve">DIQQAT </w:t>
      </w:r>
      <w:r w:rsidR="00E15AE8" w:rsidRPr="00E15AE8">
        <w:rPr>
          <w:rFonts w:ascii="Helvetica" w:eastAsia="Times New Roman" w:hAnsi="Helvetica" w:cs="Helvetica"/>
          <w:color w:val="000000"/>
          <w:kern w:val="36"/>
          <w:sz w:val="45"/>
          <w:szCs w:val="45"/>
          <w:lang w:val="uz-Cyrl-UZ" w:eastAsia="ru-RU"/>
        </w:rPr>
        <w:t>E’LON!</w:t>
      </w:r>
      <w:bookmarkStart w:id="0" w:name="_GoBack"/>
      <w:bookmarkEnd w:id="0"/>
    </w:p>
    <w:p w14:paraId="0FD51449" w14:textId="3A3274B1"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O‘zbekiston Respublikasi Korrupsiyaga qarshi kurashish agentligi hamda O‘zbekiston Respublikasi Huquqni muhofaza qilish akademiyasi bilan hamkorlikda quyidagi mavzularda maxsus chuqurlashtirilgan </w:t>
      </w:r>
      <w:r w:rsidRPr="00E15AE8">
        <w:rPr>
          <w:rFonts w:ascii="Helvetica" w:eastAsia="Times New Roman" w:hAnsi="Helvetica" w:cs="Helvetica"/>
          <w:b/>
          <w:bCs/>
          <w:color w:val="000000"/>
          <w:sz w:val="24"/>
          <w:szCs w:val="24"/>
          <w:lang w:val="uz-Cyrl-UZ" w:eastAsia="ru-RU"/>
        </w:rPr>
        <w:t>“Onlayn” o‘quv kursi </w:t>
      </w:r>
      <w:r w:rsidRPr="00E15AE8">
        <w:rPr>
          <w:rFonts w:ascii="Helvetica" w:eastAsia="Times New Roman" w:hAnsi="Helvetica" w:cs="Helvetica"/>
          <w:color w:val="000000"/>
          <w:sz w:val="24"/>
          <w:szCs w:val="24"/>
          <w:lang w:val="uz-Cyrl-UZ" w:eastAsia="ru-RU"/>
        </w:rPr>
        <w:t>tashkil etilayotganligini ma’lum qilamiz:</w:t>
      </w:r>
    </w:p>
    <w:p w14:paraId="425F2F18" w14:textId="77777777" w:rsid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1.Davlat xizmatchilari uchun </w:t>
      </w:r>
      <w:r w:rsidRPr="00E15AE8">
        <w:rPr>
          <w:rFonts w:ascii="Helvetica" w:eastAsia="Times New Roman" w:hAnsi="Helvetica" w:cs="Helvetica"/>
          <w:b/>
          <w:bCs/>
          <w:color w:val="000000"/>
          <w:sz w:val="24"/>
          <w:szCs w:val="24"/>
          <w:lang w:val="uz-Cyrl-UZ" w:eastAsia="ru-RU"/>
        </w:rPr>
        <w:t>“Davlat xizmatida halollikni ta’minlash” </w:t>
      </w:r>
      <w:r w:rsidRPr="00E15AE8">
        <w:rPr>
          <w:rFonts w:ascii="Helvetica" w:eastAsia="Times New Roman" w:hAnsi="Helvetica" w:cs="Helvetica"/>
          <w:color w:val="000000"/>
          <w:sz w:val="24"/>
          <w:szCs w:val="24"/>
          <w:lang w:val="uz-Cyrl-UZ" w:eastAsia="ru-RU"/>
        </w:rPr>
        <w:t>mavzusida masofaviy maxsus o‘quv kursi</w:t>
      </w:r>
    </w:p>
    <w:p w14:paraId="20FA5D11" w14:textId="4E4B85F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Davomiyligi: 24 soat.</w:t>
      </w:r>
    </w:p>
    <w:p w14:paraId="543C9E32" w14:textId="59371345" w:rsidR="00E15AE8" w:rsidRPr="00E15AE8" w:rsidRDefault="00E15AE8" w:rsidP="00E15AE8">
      <w:pPr>
        <w:shd w:val="clear" w:color="auto" w:fill="FFFFFF"/>
        <w:spacing w:after="0" w:line="375" w:lineRule="atLeast"/>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 2.Davlat xizmatiga ishga qabul qilingan xodimlar uchun </w:t>
      </w:r>
      <w:r w:rsidRPr="00E15AE8">
        <w:rPr>
          <w:rFonts w:ascii="Helvetica" w:eastAsia="Times New Roman" w:hAnsi="Helvetica" w:cs="Helvetica"/>
          <w:b/>
          <w:bCs/>
          <w:color w:val="000000"/>
          <w:sz w:val="24"/>
          <w:szCs w:val="24"/>
          <w:lang w:val="uz-Cyrl-UZ" w:eastAsia="ru-RU"/>
        </w:rPr>
        <w:t>“Davlat xizmatida korrupsiyaga qarshi kurashish” </w:t>
      </w:r>
      <w:r w:rsidRPr="00E15AE8">
        <w:rPr>
          <w:rFonts w:ascii="Helvetica" w:eastAsia="Times New Roman" w:hAnsi="Helvetica" w:cs="Helvetica"/>
          <w:color w:val="000000"/>
          <w:sz w:val="24"/>
          <w:szCs w:val="24"/>
          <w:lang w:val="uz-Cyrl-UZ" w:eastAsia="ru-RU"/>
        </w:rPr>
        <w:t>mavzusida masofaviy maxsus o‘quv kursi</w:t>
      </w:r>
    </w:p>
    <w:p w14:paraId="405C9464" w14:textId="18D39CA5"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Davomiyligi: 36 soat.</w:t>
      </w:r>
    </w:p>
    <w:p w14:paraId="3AB5A974"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3.Korrupsiyaviy xavf-xatarlar yuqori bo‘lgan davlat xizmati lavozimlarida faoliyat ko‘rsatuvchi xodimlar uchun </w:t>
      </w:r>
      <w:r w:rsidRPr="00E15AE8">
        <w:rPr>
          <w:rFonts w:ascii="Helvetica" w:eastAsia="Times New Roman" w:hAnsi="Helvetica" w:cs="Helvetica"/>
          <w:b/>
          <w:bCs/>
          <w:color w:val="000000"/>
          <w:sz w:val="24"/>
          <w:szCs w:val="24"/>
          <w:lang w:val="uz-Cyrl-UZ" w:eastAsia="ru-RU"/>
        </w:rPr>
        <w:t>“Korrupsiyaviy xavf-xatarlarni bartaraf etish”</w:t>
      </w:r>
      <w:r w:rsidRPr="00E15AE8">
        <w:rPr>
          <w:rFonts w:ascii="Helvetica" w:eastAsia="Times New Roman" w:hAnsi="Helvetica" w:cs="Helvetica"/>
          <w:color w:val="000000"/>
          <w:sz w:val="24"/>
          <w:szCs w:val="24"/>
          <w:lang w:val="uz-Cyrl-UZ" w:eastAsia="ru-RU"/>
        </w:rPr>
        <w:t> mavzusida masofaviy maxsus chuqurlashtirilgan o‘quv kursi</w:t>
      </w:r>
    </w:p>
    <w:p w14:paraId="66329AE9"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Davomiyligi: 24 soat.</w:t>
      </w:r>
    </w:p>
    <w:p w14:paraId="3E6DB955"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4.Korrupsiyaga qarshi kurashish ichki nazorat tuzilmalari xodimlari uchun </w:t>
      </w:r>
      <w:r w:rsidRPr="00E15AE8">
        <w:rPr>
          <w:rFonts w:ascii="Helvetica" w:eastAsia="Times New Roman" w:hAnsi="Helvetica" w:cs="Helvetica"/>
          <w:b/>
          <w:bCs/>
          <w:color w:val="000000"/>
          <w:sz w:val="24"/>
          <w:szCs w:val="24"/>
          <w:lang w:val="uz-Cyrl-UZ" w:eastAsia="ru-RU"/>
        </w:rPr>
        <w:t>“Korrupsiyaga qarshi kurashish menejment tizimini samarali ishlashini ta’minlash”</w:t>
      </w:r>
      <w:r w:rsidRPr="00E15AE8">
        <w:rPr>
          <w:rFonts w:ascii="Helvetica" w:eastAsia="Times New Roman" w:hAnsi="Helvetica" w:cs="Helvetica"/>
          <w:color w:val="000000"/>
          <w:sz w:val="24"/>
          <w:szCs w:val="24"/>
          <w:lang w:val="uz-Cyrl-UZ" w:eastAsia="ru-RU"/>
        </w:rPr>
        <w:t> mavzusida masofaviy maxsus chuqurlashtirilgan o‘quv kursi</w:t>
      </w:r>
    </w:p>
    <w:p w14:paraId="4AAA1814" w14:textId="5FFF3A23"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Davomiyligi: 36 soat. </w:t>
      </w:r>
    </w:p>
    <w:p w14:paraId="7A6A93B9"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5.Davlat xizmatchilari uchun </w:t>
      </w:r>
      <w:r w:rsidRPr="00E15AE8">
        <w:rPr>
          <w:rFonts w:ascii="Helvetica" w:eastAsia="Times New Roman" w:hAnsi="Helvetica" w:cs="Helvetica"/>
          <w:b/>
          <w:bCs/>
          <w:color w:val="000000"/>
          <w:sz w:val="24"/>
          <w:szCs w:val="24"/>
          <w:lang w:val="uz-Cyrl-UZ" w:eastAsia="ru-RU"/>
        </w:rPr>
        <w:t>“Manfaatlar to‘qnashuvi holatlarini aniqlash, ularni bartaraf etish hamda oldini olish” </w:t>
      </w:r>
      <w:r w:rsidRPr="00E15AE8">
        <w:rPr>
          <w:rFonts w:ascii="Helvetica" w:eastAsia="Times New Roman" w:hAnsi="Helvetica" w:cs="Helvetica"/>
          <w:color w:val="000000"/>
          <w:sz w:val="24"/>
          <w:szCs w:val="24"/>
          <w:lang w:val="uz-Cyrl-UZ" w:eastAsia="ru-RU"/>
        </w:rPr>
        <w:t>mavzusida masofaviy maxsus o‘quv kursi</w:t>
      </w:r>
    </w:p>
    <w:p w14:paraId="65B225F4"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Davomiyligi: 12 soat.</w:t>
      </w:r>
    </w:p>
    <w:p w14:paraId="7E66E451"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6.Mahalliy ijro hokimiyati organlarida korrupsiyaviy xavf-xatari yuqori bo‘lgan lavozimlarda faoliyat yurituvchi xodimlar uchun </w:t>
      </w:r>
      <w:r w:rsidRPr="00E15AE8">
        <w:rPr>
          <w:rFonts w:ascii="Helvetica" w:eastAsia="Times New Roman" w:hAnsi="Helvetica" w:cs="Helvetica"/>
          <w:b/>
          <w:bCs/>
          <w:color w:val="000000"/>
          <w:sz w:val="24"/>
          <w:szCs w:val="24"/>
          <w:lang w:val="uz-Cyrl-UZ" w:eastAsia="ru-RU"/>
        </w:rPr>
        <w:t>“Mahalliy ijro hokimiyati organlarida korrupsiyaga qarshi kurashish”</w:t>
      </w:r>
      <w:r w:rsidRPr="00E15AE8">
        <w:rPr>
          <w:rFonts w:ascii="Helvetica" w:eastAsia="Times New Roman" w:hAnsi="Helvetica" w:cs="Helvetica"/>
          <w:color w:val="000000"/>
          <w:sz w:val="24"/>
          <w:szCs w:val="24"/>
          <w:lang w:val="uz-Cyrl-UZ" w:eastAsia="ru-RU"/>
        </w:rPr>
        <w:t> mavzusida masofaviy maxsus chuqurlashtirilgan o‘quv kursi</w:t>
      </w:r>
    </w:p>
    <w:p w14:paraId="4C520018" w14:textId="77777777" w:rsidR="00E15AE8" w:rsidRPr="00E15AE8" w:rsidRDefault="00E15AE8" w:rsidP="00E15AE8">
      <w:pPr>
        <w:shd w:val="clear" w:color="auto" w:fill="FFFFFF"/>
        <w:spacing w:after="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Davomiyligi: 36 soat.</w:t>
      </w:r>
    </w:p>
    <w:p w14:paraId="593594ED" w14:textId="36B36BEF" w:rsidR="00E15AE8" w:rsidRPr="00E15AE8" w:rsidRDefault="00E15AE8" w:rsidP="00E15AE8">
      <w:pPr>
        <w:shd w:val="clear" w:color="auto" w:fill="FFFFFF"/>
        <w:spacing w:after="300" w:line="375" w:lineRule="atLeast"/>
        <w:jc w:val="both"/>
        <w:rPr>
          <w:rFonts w:ascii="Helvetica" w:eastAsia="Times New Roman" w:hAnsi="Helvetica" w:cs="Helvetica"/>
          <w:color w:val="000000"/>
          <w:sz w:val="24"/>
          <w:szCs w:val="24"/>
          <w:lang w:val="uz-Cyrl-UZ" w:eastAsia="ru-RU"/>
        </w:rPr>
      </w:pPr>
      <w:r w:rsidRPr="00E15AE8">
        <w:rPr>
          <w:rFonts w:ascii="Helvetica" w:eastAsia="Times New Roman" w:hAnsi="Helvetica" w:cs="Helvetica"/>
          <w:color w:val="000000"/>
          <w:sz w:val="24"/>
          <w:szCs w:val="24"/>
          <w:lang w:val="uz-Cyrl-UZ" w:eastAsia="ru-RU"/>
        </w:rPr>
        <w:t>Shu munosabat bilan </w:t>
      </w:r>
      <w:r>
        <w:rPr>
          <w:rFonts w:ascii="Helvetica" w:eastAsia="Times New Roman" w:hAnsi="Helvetica" w:cs="Helvetica"/>
          <w:color w:val="000000"/>
          <w:sz w:val="24"/>
          <w:szCs w:val="24"/>
          <w:lang w:val="uz-Latn-UZ" w:eastAsia="ru-RU"/>
        </w:rPr>
        <w:t>Virusologiya ITI</w:t>
      </w:r>
      <w:r w:rsidRPr="00E15AE8">
        <w:rPr>
          <w:rFonts w:ascii="Helvetica" w:eastAsia="Times New Roman" w:hAnsi="Helvetica" w:cs="Helvetica"/>
          <w:b/>
          <w:bCs/>
          <w:color w:val="000000"/>
          <w:sz w:val="24"/>
          <w:szCs w:val="24"/>
          <w:lang w:val="uz-Cyrl-UZ" w:eastAsia="ru-RU"/>
        </w:rPr>
        <w:t>da faoliyat yuritayotgan xodimlarni onlayn o‘quv kurslarida o‘qib o‘zlashtirib, sertifikat olishlarini so‘rab qolamiz.</w:t>
      </w:r>
    </w:p>
    <w:p w14:paraId="779F40A8" w14:textId="77777777" w:rsidR="00E15AE8" w:rsidRPr="00E15AE8" w:rsidRDefault="00E15AE8" w:rsidP="00E15AE8">
      <w:pPr>
        <w:shd w:val="clear" w:color="auto" w:fill="FFFFFF"/>
        <w:spacing w:after="300" w:line="375" w:lineRule="atLeast"/>
        <w:rPr>
          <w:rFonts w:ascii="Helvetica" w:eastAsia="Times New Roman" w:hAnsi="Helvetica" w:cs="Helvetica"/>
          <w:color w:val="000000"/>
          <w:sz w:val="24"/>
          <w:szCs w:val="24"/>
          <w:lang w:val="uz-Cyrl-UZ" w:eastAsia="ru-RU"/>
        </w:rPr>
      </w:pPr>
    </w:p>
    <w:p w14:paraId="33805C4D" w14:textId="77777777" w:rsidR="00E15AE8" w:rsidRPr="00E15AE8" w:rsidRDefault="00E15AE8" w:rsidP="00E15AE8">
      <w:pPr>
        <w:shd w:val="clear" w:color="auto" w:fill="FFFFFF"/>
        <w:spacing w:after="0" w:line="240" w:lineRule="auto"/>
        <w:rPr>
          <w:rFonts w:ascii="Helvetica" w:eastAsia="Times New Roman" w:hAnsi="Helvetica" w:cs="Helvetica"/>
          <w:color w:val="535353"/>
          <w:sz w:val="21"/>
          <w:szCs w:val="21"/>
          <w:lang w:val="uz-Cyrl-UZ" w:eastAsia="ru-RU"/>
        </w:rPr>
      </w:pPr>
    </w:p>
    <w:p w14:paraId="7D95DAD0" w14:textId="77777777" w:rsidR="005A7E18" w:rsidRPr="005A7E18" w:rsidRDefault="005A7E18" w:rsidP="00CD3F18">
      <w:pPr>
        <w:pStyle w:val="a3"/>
        <w:rPr>
          <w:rFonts w:ascii="Times New Roman" w:hAnsi="Times New Roman" w:cs="Times New Roman"/>
          <w:sz w:val="28"/>
          <w:szCs w:val="28"/>
          <w:lang w:val="uz-Cyrl-UZ"/>
        </w:rPr>
      </w:pPr>
    </w:p>
    <w:sectPr w:rsidR="005A7E18" w:rsidRPr="005A7E18" w:rsidSect="00474C7F">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D4702"/>
    <w:multiLevelType w:val="hybridMultilevel"/>
    <w:tmpl w:val="F9FA7242"/>
    <w:lvl w:ilvl="0" w:tplc="C0A4F08A">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7E4DA9"/>
    <w:multiLevelType w:val="multilevel"/>
    <w:tmpl w:val="41C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C4CFC"/>
    <w:multiLevelType w:val="hybridMultilevel"/>
    <w:tmpl w:val="1D3CE378"/>
    <w:lvl w:ilvl="0" w:tplc="336C2FB6">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85"/>
    <w:rsid w:val="000216A7"/>
    <w:rsid w:val="000605A4"/>
    <w:rsid w:val="000C2D5B"/>
    <w:rsid w:val="0010478B"/>
    <w:rsid w:val="00133410"/>
    <w:rsid w:val="001C6722"/>
    <w:rsid w:val="002279B7"/>
    <w:rsid w:val="002F09C8"/>
    <w:rsid w:val="003339D2"/>
    <w:rsid w:val="00364033"/>
    <w:rsid w:val="00474C7F"/>
    <w:rsid w:val="00495A73"/>
    <w:rsid w:val="005A7E18"/>
    <w:rsid w:val="0060616D"/>
    <w:rsid w:val="006260ED"/>
    <w:rsid w:val="00634D40"/>
    <w:rsid w:val="006B2118"/>
    <w:rsid w:val="00780EF8"/>
    <w:rsid w:val="007B26A5"/>
    <w:rsid w:val="0084754F"/>
    <w:rsid w:val="00931574"/>
    <w:rsid w:val="00961AD6"/>
    <w:rsid w:val="009A6763"/>
    <w:rsid w:val="00AB1B85"/>
    <w:rsid w:val="00AD177D"/>
    <w:rsid w:val="00B558FC"/>
    <w:rsid w:val="00BB5C17"/>
    <w:rsid w:val="00C27D38"/>
    <w:rsid w:val="00C86382"/>
    <w:rsid w:val="00CA709D"/>
    <w:rsid w:val="00CD3F18"/>
    <w:rsid w:val="00D0671F"/>
    <w:rsid w:val="00D11865"/>
    <w:rsid w:val="00D1733E"/>
    <w:rsid w:val="00E158D7"/>
    <w:rsid w:val="00E15AE8"/>
    <w:rsid w:val="00E65085"/>
    <w:rsid w:val="00EF27CB"/>
    <w:rsid w:val="00F2531A"/>
    <w:rsid w:val="00F6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D81D"/>
  <w15:docId w15:val="{DD0B6500-B64F-4930-B9B6-DC121DC2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1A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5085"/>
    <w:pPr>
      <w:spacing w:after="0" w:line="240" w:lineRule="auto"/>
    </w:pPr>
  </w:style>
  <w:style w:type="character" w:styleId="a4">
    <w:name w:val="Strong"/>
    <w:uiPriority w:val="22"/>
    <w:qFormat/>
    <w:rsid w:val="00E65085"/>
    <w:rPr>
      <w:rFonts w:cs="Times New Roman"/>
      <w:b/>
      <w:bCs/>
    </w:rPr>
  </w:style>
  <w:style w:type="paragraph" w:styleId="a5">
    <w:name w:val="List Paragraph"/>
    <w:basedOn w:val="a"/>
    <w:uiPriority w:val="34"/>
    <w:qFormat/>
    <w:rsid w:val="00E65085"/>
    <w:pPr>
      <w:ind w:left="720"/>
      <w:contextualSpacing/>
    </w:pPr>
  </w:style>
  <w:style w:type="character" w:styleId="a6">
    <w:name w:val="Hyperlink"/>
    <w:basedOn w:val="a0"/>
    <w:uiPriority w:val="99"/>
    <w:unhideWhenUsed/>
    <w:rsid w:val="00E158D7"/>
    <w:rPr>
      <w:color w:val="0563C1" w:themeColor="hyperlink"/>
      <w:u w:val="single"/>
    </w:rPr>
  </w:style>
  <w:style w:type="character" w:styleId="a7">
    <w:name w:val="FollowedHyperlink"/>
    <w:basedOn w:val="a0"/>
    <w:uiPriority w:val="99"/>
    <w:semiHidden/>
    <w:unhideWhenUsed/>
    <w:rsid w:val="00931574"/>
    <w:rPr>
      <w:color w:val="954F72" w:themeColor="followedHyperlink"/>
      <w:u w:val="single"/>
    </w:rPr>
  </w:style>
  <w:style w:type="character" w:customStyle="1" w:styleId="UnresolvedMention">
    <w:name w:val="Unresolved Mention"/>
    <w:basedOn w:val="a0"/>
    <w:uiPriority w:val="99"/>
    <w:semiHidden/>
    <w:unhideWhenUsed/>
    <w:rsid w:val="000216A7"/>
    <w:rPr>
      <w:color w:val="605E5C"/>
      <w:shd w:val="clear" w:color="auto" w:fill="E1DFDD"/>
    </w:rPr>
  </w:style>
  <w:style w:type="character" w:customStyle="1" w:styleId="10">
    <w:name w:val="Заголовок 1 Знак"/>
    <w:basedOn w:val="a0"/>
    <w:link w:val="1"/>
    <w:uiPriority w:val="9"/>
    <w:rsid w:val="00961AD6"/>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961A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551">
      <w:bodyDiv w:val="1"/>
      <w:marLeft w:val="0"/>
      <w:marRight w:val="0"/>
      <w:marTop w:val="0"/>
      <w:marBottom w:val="0"/>
      <w:divBdr>
        <w:top w:val="none" w:sz="0" w:space="0" w:color="auto"/>
        <w:left w:val="none" w:sz="0" w:space="0" w:color="auto"/>
        <w:bottom w:val="none" w:sz="0" w:space="0" w:color="auto"/>
        <w:right w:val="none" w:sz="0" w:space="0" w:color="auto"/>
      </w:divBdr>
    </w:div>
    <w:div w:id="137694125">
      <w:bodyDiv w:val="1"/>
      <w:marLeft w:val="0"/>
      <w:marRight w:val="0"/>
      <w:marTop w:val="0"/>
      <w:marBottom w:val="0"/>
      <w:divBdr>
        <w:top w:val="none" w:sz="0" w:space="0" w:color="auto"/>
        <w:left w:val="none" w:sz="0" w:space="0" w:color="auto"/>
        <w:bottom w:val="none" w:sz="0" w:space="0" w:color="auto"/>
        <w:right w:val="none" w:sz="0" w:space="0" w:color="auto"/>
      </w:divBdr>
    </w:div>
    <w:div w:id="208346686">
      <w:bodyDiv w:val="1"/>
      <w:marLeft w:val="0"/>
      <w:marRight w:val="0"/>
      <w:marTop w:val="0"/>
      <w:marBottom w:val="0"/>
      <w:divBdr>
        <w:top w:val="none" w:sz="0" w:space="0" w:color="auto"/>
        <w:left w:val="none" w:sz="0" w:space="0" w:color="auto"/>
        <w:bottom w:val="none" w:sz="0" w:space="0" w:color="auto"/>
        <w:right w:val="none" w:sz="0" w:space="0" w:color="auto"/>
      </w:divBdr>
    </w:div>
    <w:div w:id="237637492">
      <w:bodyDiv w:val="1"/>
      <w:marLeft w:val="0"/>
      <w:marRight w:val="0"/>
      <w:marTop w:val="0"/>
      <w:marBottom w:val="0"/>
      <w:divBdr>
        <w:top w:val="none" w:sz="0" w:space="0" w:color="auto"/>
        <w:left w:val="none" w:sz="0" w:space="0" w:color="auto"/>
        <w:bottom w:val="none" w:sz="0" w:space="0" w:color="auto"/>
        <w:right w:val="none" w:sz="0" w:space="0" w:color="auto"/>
      </w:divBdr>
    </w:div>
    <w:div w:id="248583202">
      <w:bodyDiv w:val="1"/>
      <w:marLeft w:val="0"/>
      <w:marRight w:val="0"/>
      <w:marTop w:val="0"/>
      <w:marBottom w:val="0"/>
      <w:divBdr>
        <w:top w:val="none" w:sz="0" w:space="0" w:color="auto"/>
        <w:left w:val="none" w:sz="0" w:space="0" w:color="auto"/>
        <w:bottom w:val="none" w:sz="0" w:space="0" w:color="auto"/>
        <w:right w:val="none" w:sz="0" w:space="0" w:color="auto"/>
      </w:divBdr>
      <w:divsChild>
        <w:div w:id="226453471">
          <w:marLeft w:val="0"/>
          <w:marRight w:val="0"/>
          <w:marTop w:val="0"/>
          <w:marBottom w:val="0"/>
          <w:divBdr>
            <w:top w:val="none" w:sz="0" w:space="0" w:color="auto"/>
            <w:left w:val="none" w:sz="0" w:space="0" w:color="auto"/>
            <w:bottom w:val="none" w:sz="0" w:space="0" w:color="auto"/>
            <w:right w:val="none" w:sz="0" w:space="0" w:color="auto"/>
          </w:divBdr>
        </w:div>
      </w:divsChild>
    </w:div>
    <w:div w:id="578297639">
      <w:bodyDiv w:val="1"/>
      <w:marLeft w:val="0"/>
      <w:marRight w:val="0"/>
      <w:marTop w:val="0"/>
      <w:marBottom w:val="0"/>
      <w:divBdr>
        <w:top w:val="none" w:sz="0" w:space="0" w:color="auto"/>
        <w:left w:val="none" w:sz="0" w:space="0" w:color="auto"/>
        <w:bottom w:val="none" w:sz="0" w:space="0" w:color="auto"/>
        <w:right w:val="none" w:sz="0" w:space="0" w:color="auto"/>
      </w:divBdr>
    </w:div>
    <w:div w:id="1481968359">
      <w:bodyDiv w:val="1"/>
      <w:marLeft w:val="0"/>
      <w:marRight w:val="0"/>
      <w:marTop w:val="0"/>
      <w:marBottom w:val="0"/>
      <w:divBdr>
        <w:top w:val="none" w:sz="0" w:space="0" w:color="auto"/>
        <w:left w:val="none" w:sz="0" w:space="0" w:color="auto"/>
        <w:bottom w:val="none" w:sz="0" w:space="0" w:color="auto"/>
        <w:right w:val="none" w:sz="0" w:space="0" w:color="auto"/>
      </w:divBdr>
    </w:div>
    <w:div w:id="1485588999">
      <w:bodyDiv w:val="1"/>
      <w:marLeft w:val="0"/>
      <w:marRight w:val="0"/>
      <w:marTop w:val="0"/>
      <w:marBottom w:val="0"/>
      <w:divBdr>
        <w:top w:val="none" w:sz="0" w:space="0" w:color="auto"/>
        <w:left w:val="none" w:sz="0" w:space="0" w:color="auto"/>
        <w:bottom w:val="none" w:sz="0" w:space="0" w:color="auto"/>
        <w:right w:val="none" w:sz="0" w:space="0" w:color="auto"/>
      </w:divBdr>
    </w:div>
    <w:div w:id="1518497708">
      <w:bodyDiv w:val="1"/>
      <w:marLeft w:val="0"/>
      <w:marRight w:val="0"/>
      <w:marTop w:val="0"/>
      <w:marBottom w:val="0"/>
      <w:divBdr>
        <w:top w:val="none" w:sz="0" w:space="0" w:color="auto"/>
        <w:left w:val="none" w:sz="0" w:space="0" w:color="auto"/>
        <w:bottom w:val="none" w:sz="0" w:space="0" w:color="auto"/>
        <w:right w:val="none" w:sz="0" w:space="0" w:color="auto"/>
      </w:divBdr>
    </w:div>
    <w:div w:id="18069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korrupsiyaga_qarshikurashish/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c/1491198233/16092" TargetMode="External"/><Relationship Id="rId5" Type="http://schemas.openxmlformats.org/officeDocument/2006/relationships/hyperlink" Target="https://riv.uz/uz/fight-against-corruption/aloa-kanallari-orali-korrupsiyavij-atti-arakatlar-togrisida-kelib-tushgan-habarlarni-abul-ilish-va-korib-chiish-reglamenti.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dc:creator>
  <cp:keywords/>
  <dc:description/>
  <cp:lastModifiedBy>user</cp:lastModifiedBy>
  <cp:revision>17</cp:revision>
  <dcterms:created xsi:type="dcterms:W3CDTF">2023-06-12T08:39:00Z</dcterms:created>
  <dcterms:modified xsi:type="dcterms:W3CDTF">2025-09-26T11:12:00Z</dcterms:modified>
</cp:coreProperties>
</file>